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43001-18/2021</w:t>
            </w:r>
            <w:r w:rsidR="00D555F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556CD0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D-16/21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768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15</w:t>
            </w:r>
            <w:r w:rsidR="00E86447">
              <w:rPr>
                <w:rFonts w:ascii="Arial" w:hAnsi="Arial" w:cs="Arial"/>
                <w:color w:val="0000FF"/>
                <w:sz w:val="16"/>
                <w:szCs w:val="16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86447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križišča Videm na G2-108, odsek 1181 Šentjakob – Ribče, v km 3,670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555F5" w:rsidRPr="00D555F5" w:rsidRDefault="00D555F5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555F5">
        <w:rPr>
          <w:rFonts w:ascii="Tahoma" w:hAnsi="Tahoma" w:cs="Tahoma"/>
          <w:b/>
          <w:color w:val="333333"/>
          <w:sz w:val="22"/>
          <w:szCs w:val="22"/>
        </w:rPr>
        <w:t>JN000503/2021-W01 - D-016/21; Ureditev križišča Videm na G2-108, odsek 1181 Šentjakob Ribče, v km 3,670, datum objave: 01.02.2021</w:t>
      </w:r>
    </w:p>
    <w:p w:rsidR="00D555F5" w:rsidRPr="00D555F5" w:rsidRDefault="00A768F3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15</w:t>
      </w:r>
      <w:r w:rsidR="00D555F5" w:rsidRPr="00D555F5">
        <w:rPr>
          <w:rFonts w:ascii="Tahoma" w:hAnsi="Tahoma" w:cs="Tahoma"/>
          <w:b/>
          <w:color w:val="333333"/>
          <w:sz w:val="22"/>
          <w:szCs w:val="22"/>
        </w:rPr>
        <w:t>.02.2021   </w:t>
      </w:r>
      <w:r>
        <w:rPr>
          <w:rFonts w:ascii="Tahoma" w:hAnsi="Tahoma" w:cs="Tahoma"/>
          <w:b/>
          <w:color w:val="333333"/>
          <w:sz w:val="22"/>
          <w:szCs w:val="22"/>
        </w:rPr>
        <w:t>1</w:t>
      </w:r>
      <w:r w:rsidR="00556CD0">
        <w:rPr>
          <w:rFonts w:ascii="Tahoma" w:hAnsi="Tahoma" w:cs="Tahoma"/>
          <w:b/>
          <w:color w:val="333333"/>
          <w:sz w:val="22"/>
          <w:szCs w:val="22"/>
        </w:rPr>
        <w:t>2</w:t>
      </w:r>
      <w:r>
        <w:rPr>
          <w:rFonts w:ascii="Tahoma" w:hAnsi="Tahoma" w:cs="Tahoma"/>
          <w:b/>
          <w:color w:val="333333"/>
          <w:sz w:val="22"/>
          <w:szCs w:val="22"/>
        </w:rPr>
        <w:t>:</w:t>
      </w:r>
      <w:r w:rsidR="00556CD0">
        <w:rPr>
          <w:rFonts w:ascii="Tahoma" w:hAnsi="Tahoma" w:cs="Tahoma"/>
          <w:b/>
          <w:color w:val="333333"/>
          <w:sz w:val="22"/>
          <w:szCs w:val="22"/>
        </w:rPr>
        <w:t>23</w:t>
      </w:r>
    </w:p>
    <w:p w:rsidR="00D555F5" w:rsidRPr="00D555F5" w:rsidRDefault="00D555F5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0C77B3" w:rsidRPr="00556CD0" w:rsidRDefault="00556CD0" w:rsidP="00556CD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556CD0">
        <w:rPr>
          <w:rFonts w:ascii="Tahoma" w:hAnsi="Tahoma" w:cs="Tahoma"/>
          <w:color w:val="333333"/>
          <w:sz w:val="22"/>
          <w:szCs w:val="22"/>
        </w:rPr>
        <w:t>Spoštovani,</w:t>
      </w:r>
      <w:r w:rsidRPr="00556CD0">
        <w:rPr>
          <w:rFonts w:ascii="Tahoma" w:hAnsi="Tahoma" w:cs="Tahoma"/>
          <w:color w:val="333333"/>
          <w:sz w:val="22"/>
          <w:szCs w:val="22"/>
        </w:rPr>
        <w:br/>
      </w:r>
      <w:r w:rsidRPr="00556CD0">
        <w:rPr>
          <w:rFonts w:ascii="Tahoma" w:hAnsi="Tahoma" w:cs="Tahoma"/>
          <w:color w:val="333333"/>
          <w:sz w:val="22"/>
          <w:szCs w:val="22"/>
        </w:rPr>
        <w:br/>
        <w:t>naročnika prosimo, da definira v kateri postavki zajamemo izdelavo PID in NOV dokumentacije za poglavja EL NN, EL CR in vodovod.</w:t>
      </w:r>
      <w:r w:rsidRPr="00556CD0">
        <w:rPr>
          <w:rFonts w:ascii="Tahoma" w:hAnsi="Tahoma" w:cs="Tahoma"/>
          <w:color w:val="333333"/>
          <w:sz w:val="22"/>
          <w:szCs w:val="22"/>
        </w:rPr>
        <w:br/>
      </w:r>
      <w:r w:rsidRPr="00556CD0">
        <w:rPr>
          <w:rFonts w:ascii="Tahoma" w:hAnsi="Tahoma" w:cs="Tahoma"/>
          <w:color w:val="333333"/>
          <w:sz w:val="22"/>
          <w:szCs w:val="22"/>
        </w:rPr>
        <w:br/>
        <w:t>Hvala in lep pozdrav.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7C3F2D" w:rsidRPr="00A9293C" w:rsidRDefault="007C3F2D" w:rsidP="007C3F2D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 razdelku 7.9 je postavka »Izdelava izvedbenega načrta izvedenih del in NOV dokumentacije v celoti z vsemi potrebnimi sestavinami – komplet«, ki zajema kompletno dokumentacijo izvedenih del vključno s posameznimi načrti infrastrukture, ki se bo v predmetnem naročilu izvedla. </w:t>
      </w:r>
    </w:p>
    <w:p w:rsidR="007C3F2D" w:rsidRPr="00637BE6" w:rsidRDefault="007C3F2D" w:rsidP="007C3F2D">
      <w:pPr>
        <w:rPr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47" w:rsidRDefault="00E86447">
      <w:r>
        <w:separator/>
      </w:r>
    </w:p>
  </w:endnote>
  <w:endnote w:type="continuationSeparator" w:id="0">
    <w:p w:rsidR="00E86447" w:rsidRDefault="00E8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8644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86447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447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447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47" w:rsidRDefault="00E86447">
      <w:r>
        <w:separator/>
      </w:r>
    </w:p>
  </w:footnote>
  <w:footnote w:type="continuationSeparator" w:id="0">
    <w:p w:rsidR="00E86447" w:rsidRDefault="00E8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8644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47"/>
    <w:rsid w:val="000646A9"/>
    <w:rsid w:val="000C77B3"/>
    <w:rsid w:val="001836BB"/>
    <w:rsid w:val="00216549"/>
    <w:rsid w:val="002507C2"/>
    <w:rsid w:val="00290551"/>
    <w:rsid w:val="003133A6"/>
    <w:rsid w:val="0032668B"/>
    <w:rsid w:val="003560E2"/>
    <w:rsid w:val="003579C0"/>
    <w:rsid w:val="00424A5A"/>
    <w:rsid w:val="0044323F"/>
    <w:rsid w:val="004B34B5"/>
    <w:rsid w:val="00556816"/>
    <w:rsid w:val="00556CD0"/>
    <w:rsid w:val="005D5E46"/>
    <w:rsid w:val="00634B0D"/>
    <w:rsid w:val="00637BE6"/>
    <w:rsid w:val="007C3F2D"/>
    <w:rsid w:val="009B1FD9"/>
    <w:rsid w:val="00A05C73"/>
    <w:rsid w:val="00A17575"/>
    <w:rsid w:val="00A768F3"/>
    <w:rsid w:val="00AD3747"/>
    <w:rsid w:val="00C143AB"/>
    <w:rsid w:val="00D555F5"/>
    <w:rsid w:val="00DB7CDA"/>
    <w:rsid w:val="00E25791"/>
    <w:rsid w:val="00E51016"/>
    <w:rsid w:val="00E66D5B"/>
    <w:rsid w:val="00E813F4"/>
    <w:rsid w:val="00E86447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9AFC843-77FB-4716-A383-782AE8F3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2021-02-15T11:30:00Z</dcterms:created>
  <dcterms:modified xsi:type="dcterms:W3CDTF">2021-02-16T10:40:00Z</dcterms:modified>
</cp:coreProperties>
</file>